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2779" w:rsidRDefault="006B2779" w:rsidP="006B2779">
      <w:pPr>
        <w:jc w:val="center"/>
      </w:pPr>
      <w:r w:rsidRPr="0099248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0B56B" wp14:editId="02FC982D">
                <wp:simplePos x="0" y="0"/>
                <wp:positionH relativeFrom="column">
                  <wp:posOffset>5250180</wp:posOffset>
                </wp:positionH>
                <wp:positionV relativeFrom="paragraph">
                  <wp:posOffset>-351155</wp:posOffset>
                </wp:positionV>
                <wp:extent cx="838200" cy="3238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03" w:rsidRPr="00921A7C" w:rsidRDefault="00AB2603" w:rsidP="007B39D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21A7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B5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4pt;margin-top:-27.65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">
                <v:textbox>
                  <w:txbxContent>
                    <w:p w:rsidR="00AB2603" w:rsidRPr="00921A7C" w:rsidRDefault="00AB2603" w:rsidP="007B39D5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21A7C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3F6515">
        <w:rPr>
          <w:rFonts w:ascii="標楷體" w:eastAsia="標楷體" w:hAnsi="標楷體" w:hint="eastAsia"/>
          <w:sz w:val="32"/>
          <w:szCs w:val="32"/>
        </w:rPr>
        <w:t>國立嘉義</w:t>
      </w:r>
      <w:r w:rsidR="00E3628F">
        <w:rPr>
          <w:rFonts w:ascii="標楷體" w:eastAsia="標楷體" w:hAnsi="標楷體" w:hint="eastAsia"/>
          <w:sz w:val="32"/>
          <w:szCs w:val="32"/>
        </w:rPr>
        <w:t>女子</w:t>
      </w:r>
      <w:r w:rsidRPr="003F6515">
        <w:rPr>
          <w:rFonts w:ascii="標楷體" w:eastAsia="標楷體" w:hAnsi="標楷體" w:hint="eastAsia"/>
          <w:sz w:val="32"/>
          <w:szCs w:val="32"/>
        </w:rPr>
        <w:t>高級</w:t>
      </w:r>
      <w:r w:rsidR="00E3628F">
        <w:rPr>
          <w:rFonts w:ascii="標楷體" w:eastAsia="標楷體" w:hAnsi="標楷體" w:hint="eastAsia"/>
          <w:sz w:val="32"/>
          <w:szCs w:val="32"/>
        </w:rPr>
        <w:t>中學</w:t>
      </w:r>
      <w:r w:rsidRPr="003F6515">
        <w:rPr>
          <w:rFonts w:ascii="標楷體" w:eastAsia="標楷體" w:hAnsi="標楷體"/>
          <w:sz w:val="32"/>
          <w:szCs w:val="32"/>
        </w:rPr>
        <w:t>身心障礙教職員工職場資源彙整表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2530"/>
        <w:gridCol w:w="2674"/>
        <w:gridCol w:w="3190"/>
      </w:tblGrid>
      <w:tr w:rsidR="007F76D1" w:rsidTr="006B2779">
        <w:trPr>
          <w:trHeight w:val="538"/>
          <w:tblHeader/>
        </w:trPr>
        <w:tc>
          <w:tcPr>
            <w:tcW w:w="9694" w:type="dxa"/>
            <w:gridSpan w:val="4"/>
            <w:vAlign w:val="center"/>
          </w:tcPr>
          <w:p w:rsidR="007F76D1" w:rsidRPr="00E36D7D" w:rsidRDefault="007F76D1" w:rsidP="00E362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7D">
              <w:rPr>
                <w:rFonts w:ascii="標楷體" w:eastAsia="標楷體" w:hAnsi="標楷體" w:hint="eastAsia"/>
                <w:szCs w:val="24"/>
              </w:rPr>
              <w:t xml:space="preserve">校內窗口單位：人事室        </w:t>
            </w:r>
            <w:r w:rsidRPr="00E36D7D">
              <w:rPr>
                <w:rFonts w:ascii="標楷體" w:eastAsia="標楷體" w:hAnsi="標楷體"/>
                <w:szCs w:val="24"/>
              </w:rPr>
              <w:t>聯絡</w:t>
            </w:r>
            <w:r w:rsidRPr="00E36D7D">
              <w:rPr>
                <w:rFonts w:ascii="標楷體" w:eastAsia="標楷體" w:hAnsi="標楷體" w:hint="eastAsia"/>
                <w:szCs w:val="24"/>
              </w:rPr>
              <w:t>電話</w:t>
            </w:r>
            <w:r w:rsidRPr="00E36D7D">
              <w:rPr>
                <w:rFonts w:ascii="標楷體" w:eastAsia="標楷體" w:hAnsi="標楷體"/>
                <w:szCs w:val="24"/>
              </w:rPr>
              <w:t>：(0</w:t>
            </w:r>
            <w:r w:rsidRPr="00E36D7D">
              <w:rPr>
                <w:rFonts w:ascii="標楷體" w:eastAsia="標楷體" w:hAnsi="標楷體" w:hint="eastAsia"/>
                <w:szCs w:val="24"/>
              </w:rPr>
              <w:t>5</w:t>
            </w:r>
            <w:r w:rsidRPr="00E36D7D">
              <w:rPr>
                <w:rFonts w:ascii="標楷體" w:eastAsia="標楷體" w:hAnsi="標楷體"/>
                <w:szCs w:val="24"/>
              </w:rPr>
              <w:t>)</w:t>
            </w:r>
            <w:r w:rsidRPr="00E36D7D">
              <w:rPr>
                <w:rFonts w:ascii="標楷體" w:eastAsia="標楷體" w:hAnsi="標楷體" w:hint="eastAsia"/>
                <w:szCs w:val="24"/>
              </w:rPr>
              <w:t>2</w:t>
            </w:r>
            <w:r w:rsidR="00E3628F">
              <w:rPr>
                <w:rFonts w:ascii="標楷體" w:eastAsia="標楷體" w:hAnsi="標楷體" w:hint="eastAsia"/>
                <w:szCs w:val="24"/>
              </w:rPr>
              <w:t>254601</w:t>
            </w:r>
            <w:r w:rsidRPr="00E36D7D">
              <w:rPr>
                <w:rFonts w:ascii="標楷體" w:eastAsia="標楷體" w:hAnsi="標楷體" w:hint="eastAsia"/>
                <w:szCs w:val="24"/>
              </w:rPr>
              <w:t>轉</w:t>
            </w:r>
            <w:r w:rsidR="00E3628F">
              <w:rPr>
                <w:rFonts w:ascii="標楷體" w:eastAsia="標楷體" w:hAnsi="標楷體" w:hint="eastAsia"/>
                <w:szCs w:val="24"/>
              </w:rPr>
              <w:t>1701</w:t>
            </w:r>
            <w:r w:rsidRPr="00E36D7D">
              <w:rPr>
                <w:rFonts w:ascii="標楷體" w:eastAsia="標楷體" w:hAnsi="標楷體" w:hint="eastAsia"/>
                <w:szCs w:val="24"/>
              </w:rPr>
              <w:t>、</w:t>
            </w:r>
            <w:r w:rsidR="00E3628F">
              <w:rPr>
                <w:rFonts w:ascii="標楷體" w:eastAsia="標楷體" w:hAnsi="標楷體" w:hint="eastAsia"/>
                <w:szCs w:val="24"/>
              </w:rPr>
              <w:t>1711</w:t>
            </w:r>
          </w:p>
        </w:tc>
      </w:tr>
      <w:tr w:rsidR="007F76D1" w:rsidTr="006B2779">
        <w:trPr>
          <w:trHeight w:val="573"/>
          <w:tblHeader/>
        </w:trPr>
        <w:tc>
          <w:tcPr>
            <w:tcW w:w="1242" w:type="dxa"/>
            <w:vAlign w:val="center"/>
          </w:tcPr>
          <w:p w:rsidR="007F76D1" w:rsidRPr="00E36D7D" w:rsidRDefault="007F76D1" w:rsidP="006B27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7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52" w:type="dxa"/>
            <w:vAlign w:val="center"/>
          </w:tcPr>
          <w:p w:rsidR="007F76D1" w:rsidRPr="00E36D7D" w:rsidRDefault="007F76D1" w:rsidP="006B27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7D">
              <w:rPr>
                <w:rFonts w:ascii="標楷體" w:eastAsia="標楷體" w:hAnsi="標楷體"/>
                <w:szCs w:val="24"/>
              </w:rPr>
              <w:t>校內各層面服務項目</w:t>
            </w:r>
          </w:p>
        </w:tc>
        <w:tc>
          <w:tcPr>
            <w:tcW w:w="2693" w:type="dxa"/>
            <w:vAlign w:val="center"/>
          </w:tcPr>
          <w:p w:rsidR="007F76D1" w:rsidRPr="00E36D7D" w:rsidRDefault="007F76D1" w:rsidP="006B27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7D">
              <w:rPr>
                <w:rFonts w:ascii="標楷體" w:eastAsia="標楷體" w:hAnsi="標楷體"/>
                <w:szCs w:val="24"/>
              </w:rPr>
              <w:t>服務項目</w:t>
            </w:r>
          </w:p>
        </w:tc>
        <w:tc>
          <w:tcPr>
            <w:tcW w:w="3207" w:type="dxa"/>
            <w:vAlign w:val="center"/>
          </w:tcPr>
          <w:p w:rsidR="007F76D1" w:rsidRPr="00E36D7D" w:rsidRDefault="007F76D1" w:rsidP="006B27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7D">
              <w:rPr>
                <w:rFonts w:ascii="標楷體" w:eastAsia="標楷體" w:hAnsi="標楷體" w:hint="eastAsia"/>
                <w:szCs w:val="24"/>
              </w:rPr>
              <w:t>協助單位</w:t>
            </w:r>
          </w:p>
        </w:tc>
      </w:tr>
      <w:tr w:rsidR="007F76D1" w:rsidTr="00A74E07">
        <w:trPr>
          <w:trHeight w:val="1186"/>
        </w:trPr>
        <w:tc>
          <w:tcPr>
            <w:tcW w:w="1242" w:type="dxa"/>
            <w:vMerge w:val="restart"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內   部</w:t>
            </w:r>
          </w:p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支持支援</w:t>
            </w:r>
          </w:p>
        </w:tc>
        <w:tc>
          <w:tcPr>
            <w:tcW w:w="2552" w:type="dxa"/>
            <w:vAlign w:val="center"/>
          </w:tcPr>
          <w:p w:rsidR="007F76D1" w:rsidRPr="00A963F9" w:rsidRDefault="007F76D1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生活面</w:t>
            </w:r>
          </w:p>
        </w:tc>
        <w:tc>
          <w:tcPr>
            <w:tcW w:w="2693" w:type="dxa"/>
            <w:vAlign w:val="center"/>
          </w:tcPr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校園汽機車通行證申請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員工健康管理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圖書借閱</w:t>
            </w:r>
          </w:p>
        </w:tc>
        <w:tc>
          <w:tcPr>
            <w:tcW w:w="3207" w:type="dxa"/>
            <w:vMerge w:val="restart"/>
          </w:tcPr>
          <w:p w:rsidR="007F76D1" w:rsidRPr="00A963F9" w:rsidRDefault="007F76D1" w:rsidP="007F76D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由人事室轉知</w:t>
            </w:r>
            <w:r w:rsidR="00625BF9">
              <w:rPr>
                <w:rFonts w:ascii="標楷體" w:eastAsia="標楷體" w:hAnsi="標楷體" w:hint="eastAsia"/>
                <w:szCs w:val="24"/>
              </w:rPr>
              <w:t>管理</w:t>
            </w:r>
            <w:r w:rsidRPr="00A963F9">
              <w:rPr>
                <w:rFonts w:ascii="標楷體" w:eastAsia="標楷體" w:hAnsi="標楷體" w:hint="eastAsia"/>
                <w:szCs w:val="24"/>
              </w:rPr>
              <w:t>單位協助辦理。</w:t>
            </w:r>
          </w:p>
          <w:p w:rsidR="007F76D1" w:rsidRPr="00A963F9" w:rsidRDefault="007F76D1" w:rsidP="007F76D1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7F76D1" w:rsidTr="00A74E07">
        <w:trPr>
          <w:trHeight w:val="976"/>
        </w:trPr>
        <w:tc>
          <w:tcPr>
            <w:tcW w:w="1242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6D1" w:rsidRPr="00A963F9" w:rsidRDefault="007F76D1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環境面</w:t>
            </w:r>
          </w:p>
        </w:tc>
        <w:tc>
          <w:tcPr>
            <w:tcW w:w="2693" w:type="dxa"/>
            <w:vAlign w:val="center"/>
          </w:tcPr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無障礙停車位</w:t>
            </w:r>
            <w:r w:rsidRPr="00A963F9">
              <w:rPr>
                <w:rFonts w:ascii="標楷體" w:eastAsia="標楷體" w:hAnsi="標楷體" w:hint="eastAsia"/>
                <w:szCs w:val="24"/>
              </w:rPr>
              <w:t>、</w:t>
            </w:r>
            <w:r w:rsidRPr="00A963F9">
              <w:rPr>
                <w:rFonts w:ascii="標楷體" w:eastAsia="標楷體" w:hAnsi="標楷體"/>
                <w:szCs w:val="24"/>
              </w:rPr>
              <w:t>設施</w:t>
            </w:r>
            <w:r w:rsidRPr="00A963F9">
              <w:rPr>
                <w:rFonts w:ascii="標楷體" w:eastAsia="標楷體" w:hAnsi="標楷體" w:hint="eastAsia"/>
                <w:szCs w:val="24"/>
              </w:rPr>
              <w:t>、</w:t>
            </w:r>
            <w:r w:rsidRPr="00A963F9">
              <w:rPr>
                <w:rFonts w:ascii="標楷體" w:eastAsia="標楷體" w:hAnsi="標楷體"/>
                <w:szCs w:val="24"/>
              </w:rPr>
              <w:t>電梯</w:t>
            </w:r>
            <w:r w:rsidRPr="00A963F9">
              <w:rPr>
                <w:rFonts w:ascii="標楷體" w:eastAsia="標楷體" w:hAnsi="標楷體" w:hint="eastAsia"/>
                <w:szCs w:val="24"/>
              </w:rPr>
              <w:t>、</w:t>
            </w:r>
            <w:r w:rsidRPr="00A963F9">
              <w:rPr>
                <w:rFonts w:ascii="標楷體" w:eastAsia="標楷體" w:hAnsi="標楷體"/>
                <w:szCs w:val="24"/>
              </w:rPr>
              <w:t>廁所</w:t>
            </w:r>
          </w:p>
        </w:tc>
        <w:tc>
          <w:tcPr>
            <w:tcW w:w="3207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76D1" w:rsidTr="00A74E07">
        <w:trPr>
          <w:trHeight w:val="1100"/>
        </w:trPr>
        <w:tc>
          <w:tcPr>
            <w:tcW w:w="1242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6D1" w:rsidRPr="00A963F9" w:rsidRDefault="007F76D1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工作面</w:t>
            </w:r>
          </w:p>
        </w:tc>
        <w:tc>
          <w:tcPr>
            <w:tcW w:w="2693" w:type="dxa"/>
            <w:vAlign w:val="center"/>
          </w:tcPr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工作適應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辦公設備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教育訓練</w:t>
            </w:r>
          </w:p>
        </w:tc>
        <w:tc>
          <w:tcPr>
            <w:tcW w:w="3207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76D1" w:rsidTr="00A74E07">
        <w:trPr>
          <w:trHeight w:val="1020"/>
        </w:trPr>
        <w:tc>
          <w:tcPr>
            <w:tcW w:w="1242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6D1" w:rsidRPr="00A963F9" w:rsidRDefault="007F76D1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職場適應</w:t>
            </w:r>
          </w:p>
        </w:tc>
        <w:tc>
          <w:tcPr>
            <w:tcW w:w="2693" w:type="dxa"/>
            <w:vAlign w:val="center"/>
          </w:tcPr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員工協助方案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哺(集)乳室</w:t>
            </w:r>
          </w:p>
          <w:p w:rsidR="007F76D1" w:rsidRPr="00A963F9" w:rsidRDefault="007F76D1" w:rsidP="00D76F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員工子女</w:t>
            </w:r>
            <w:r w:rsidRPr="00A963F9">
              <w:rPr>
                <w:rFonts w:ascii="標楷體" w:eastAsia="標楷體" w:hAnsi="標楷體" w:hint="eastAsia"/>
                <w:szCs w:val="24"/>
              </w:rPr>
              <w:t>托育</w:t>
            </w:r>
          </w:p>
        </w:tc>
        <w:tc>
          <w:tcPr>
            <w:tcW w:w="3207" w:type="dxa"/>
            <w:vMerge/>
          </w:tcPr>
          <w:p w:rsidR="007F76D1" w:rsidRPr="00A963F9" w:rsidRDefault="007F76D1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2533"/>
        </w:trPr>
        <w:tc>
          <w:tcPr>
            <w:tcW w:w="1242" w:type="dxa"/>
            <w:vMerge w:val="restart"/>
          </w:tcPr>
          <w:p w:rsidR="00A963F9" w:rsidRPr="00A963F9" w:rsidRDefault="00A963F9" w:rsidP="004244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外   部</w:t>
            </w:r>
          </w:p>
          <w:p w:rsidR="00A963F9" w:rsidRPr="00A963F9" w:rsidRDefault="00A963F9" w:rsidP="004244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支持支援</w:t>
            </w:r>
          </w:p>
        </w:tc>
        <w:tc>
          <w:tcPr>
            <w:tcW w:w="2552" w:type="dxa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身心障礙手冊核發</w:t>
            </w:r>
          </w:p>
        </w:tc>
        <w:tc>
          <w:tcPr>
            <w:tcW w:w="2693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身心障礙者鑑定、手冊核(換、補)發(依據身 心障礙者鑑定作業辦法、身心障礙者福利與服務需求評估及證明核發辦法)</w:t>
            </w:r>
          </w:p>
        </w:tc>
        <w:tc>
          <w:tcPr>
            <w:tcW w:w="3207" w:type="dxa"/>
          </w:tcPr>
          <w:p w:rsidR="00A963F9" w:rsidRPr="00A963F9" w:rsidRDefault="00A963F9" w:rsidP="0001175E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01175E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1341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醫療復健</w:t>
            </w:r>
          </w:p>
        </w:tc>
        <w:tc>
          <w:tcPr>
            <w:tcW w:w="2693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身心障礙者輔具費用補助(依據身心障礙者輔具 費用補助辦法)</w:t>
            </w:r>
          </w:p>
        </w:tc>
        <w:tc>
          <w:tcPr>
            <w:tcW w:w="3207" w:type="dxa"/>
            <w:vMerge w:val="restart"/>
          </w:tcPr>
          <w:p w:rsidR="00A963F9" w:rsidRPr="00A963F9" w:rsidRDefault="00A963F9" w:rsidP="0001175E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01175E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1385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居家身心障礙者使用維生器材及必要生活輔具 用電優惠申請</w:t>
            </w:r>
          </w:p>
        </w:tc>
        <w:tc>
          <w:tcPr>
            <w:tcW w:w="3207" w:type="dxa"/>
            <w:vMerge/>
          </w:tcPr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2138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教育權益</w:t>
            </w:r>
          </w:p>
        </w:tc>
        <w:tc>
          <w:tcPr>
            <w:tcW w:w="2693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身心障礙人士子女就學費用減免(依據身心障 礙學生及身心障礙人士子女就學費用減免辦法)</w:t>
            </w:r>
          </w:p>
        </w:tc>
        <w:tc>
          <w:tcPr>
            <w:tcW w:w="3207" w:type="dxa"/>
          </w:tcPr>
          <w:p w:rsidR="00A963F9" w:rsidRPr="00A963F9" w:rsidRDefault="00A963F9" w:rsidP="004627DF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1327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中度以上身心障礙者子女公立幼稚園入園優先 申請</w:t>
            </w:r>
          </w:p>
        </w:tc>
        <w:tc>
          <w:tcPr>
            <w:tcW w:w="3207" w:type="dxa"/>
          </w:tcPr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市政府教育</w:t>
            </w:r>
            <w:r w:rsidRPr="00A963F9">
              <w:rPr>
                <w:rFonts w:ascii="標楷體" w:eastAsia="標楷體" w:hAnsi="標楷體" w:hint="eastAsia"/>
                <w:szCs w:val="24"/>
              </w:rPr>
              <w:t>處特幼</w:t>
            </w:r>
            <w:r w:rsidRPr="00A963F9">
              <w:rPr>
                <w:rFonts w:ascii="標楷體" w:eastAsia="標楷體" w:hAnsi="標楷體"/>
                <w:szCs w:val="24"/>
              </w:rPr>
              <w:t>教育科</w:t>
            </w:r>
          </w:p>
          <w:p w:rsidR="00A963F9" w:rsidRPr="00A963F9" w:rsidRDefault="00A963F9" w:rsidP="00BB4CD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2254321轉333、366</w:t>
            </w:r>
          </w:p>
        </w:tc>
      </w:tr>
      <w:tr w:rsidR="00A963F9" w:rsidTr="00A74E07"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就業權益</w:t>
            </w:r>
          </w:p>
        </w:tc>
        <w:tc>
          <w:tcPr>
            <w:tcW w:w="2693" w:type="dxa"/>
          </w:tcPr>
          <w:p w:rsidR="00A963F9" w:rsidRPr="00A963F9" w:rsidRDefault="00A963F9" w:rsidP="00891941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職務再設計(依據身心障礙者職務再設計實施方 式及補助準則)</w:t>
            </w:r>
          </w:p>
        </w:tc>
        <w:tc>
          <w:tcPr>
            <w:tcW w:w="3207" w:type="dxa"/>
          </w:tcPr>
          <w:p w:rsidR="00A963F9" w:rsidRPr="00A963F9" w:rsidRDefault="00A963F9" w:rsidP="00DE66F4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處勞動力及青年發展科</w:t>
            </w:r>
          </w:p>
          <w:p w:rsidR="00A963F9" w:rsidRPr="00A963F9" w:rsidRDefault="00A963F9" w:rsidP="00DE66F4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(05)2254321轉101、102</w:t>
            </w:r>
          </w:p>
        </w:tc>
      </w:tr>
      <w:tr w:rsidR="00A963F9" w:rsidTr="00A74E07"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891941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身心障礙者職業訓練</w:t>
            </w:r>
          </w:p>
        </w:tc>
        <w:tc>
          <w:tcPr>
            <w:tcW w:w="3207" w:type="dxa"/>
          </w:tcPr>
          <w:p w:rsidR="00A963F9" w:rsidRPr="00A963F9" w:rsidRDefault="00A963F9" w:rsidP="00DE66F4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處勞動力及青年發展科</w:t>
            </w:r>
          </w:p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(05)2254321轉101、102</w:t>
            </w:r>
          </w:p>
        </w:tc>
      </w:tr>
      <w:tr w:rsidR="00A963F9" w:rsidTr="00A74E07"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C81135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身心障礙者雙老家庭支持整合服務計畫</w:t>
            </w:r>
          </w:p>
        </w:tc>
        <w:tc>
          <w:tcPr>
            <w:tcW w:w="3207" w:type="dxa"/>
          </w:tcPr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ind w:left="240" w:hangingChars="100" w:hanging="24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1.西區據點：財團法人伊甸社會福利基金會</w:t>
            </w:r>
          </w:p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ind w:firstLineChars="100" w:firstLine="24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 xml:space="preserve">電話：05-2843233 </w:t>
            </w:r>
          </w:p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ind w:left="240" w:hangingChars="100" w:hanging="24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2.東區據點：社團法人嘉義市啟智協會</w:t>
            </w:r>
          </w:p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ind w:firstLineChars="100" w:firstLine="24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 xml:space="preserve">電話：05-2779139 </w:t>
            </w:r>
          </w:p>
        </w:tc>
      </w:tr>
      <w:tr w:rsidR="00A963F9" w:rsidTr="00A74E07"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福利服務</w:t>
            </w:r>
          </w:p>
        </w:tc>
        <w:tc>
          <w:tcPr>
            <w:tcW w:w="2693" w:type="dxa"/>
          </w:tcPr>
          <w:p w:rsidR="00A963F9" w:rsidRPr="00A963F9" w:rsidRDefault="00A963F9" w:rsidP="00CB73E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身心障礙者生活補助費(依據身心障礙者生活補助費發給辦法)</w:t>
            </w:r>
          </w:p>
        </w:tc>
        <w:tc>
          <w:tcPr>
            <w:tcW w:w="3207" w:type="dxa"/>
            <w:vMerge w:val="restart"/>
            <w:vAlign w:val="center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</w:tc>
      </w:tr>
      <w:tr w:rsidR="00A963F9" w:rsidTr="00A74E07">
        <w:trPr>
          <w:trHeight w:val="1716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身心障礙者參加社會保險保險費補助(依據身心障礙者參加社會保險保險費補助辦法)</w:t>
            </w:r>
          </w:p>
        </w:tc>
        <w:tc>
          <w:tcPr>
            <w:tcW w:w="3207" w:type="dxa"/>
            <w:vMerge/>
          </w:tcPr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1035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身心障礙者房屋租金及購屋貸款利息補貼</w:t>
            </w:r>
          </w:p>
        </w:tc>
        <w:tc>
          <w:tcPr>
            <w:tcW w:w="3207" w:type="dxa"/>
            <w:vMerge/>
          </w:tcPr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963F9" w:rsidTr="00A74E07">
        <w:trPr>
          <w:trHeight w:val="1688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交通服務</w:t>
            </w: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身心障礙者專用停車位識別證明(依據身心障 礙者專用停車位設置管理辦法)</w:t>
            </w:r>
          </w:p>
        </w:tc>
        <w:tc>
          <w:tcPr>
            <w:tcW w:w="3207" w:type="dxa"/>
          </w:tcPr>
          <w:p w:rsidR="00A963F9" w:rsidRPr="00A963F9" w:rsidRDefault="00A963F9" w:rsidP="00D26514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</w:tc>
      </w:tr>
      <w:tr w:rsidR="00A963F9" w:rsidTr="00A74E07">
        <w:trPr>
          <w:trHeight w:val="1831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搭乘國內大眾運輸工具半價優待(依據身心障礙者搭乘國內大眾運輸工具優待實施辦法)</w:t>
            </w:r>
          </w:p>
        </w:tc>
        <w:tc>
          <w:tcPr>
            <w:tcW w:w="3207" w:type="dxa"/>
          </w:tcPr>
          <w:p w:rsidR="00A963F9" w:rsidRPr="00A963F9" w:rsidRDefault="00A963F9" w:rsidP="00BD04FC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</w:tc>
      </w:tr>
      <w:tr w:rsidR="00A963F9" w:rsidTr="00A74E07"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復康巴士</w:t>
            </w:r>
          </w:p>
        </w:tc>
        <w:tc>
          <w:tcPr>
            <w:tcW w:w="3207" w:type="dxa"/>
          </w:tcPr>
          <w:p w:rsidR="00A963F9" w:rsidRPr="00A963F9" w:rsidRDefault="00A963F9" w:rsidP="00A963F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1.</w:t>
            </w:r>
            <w:r w:rsidRPr="00A963F9">
              <w:rPr>
                <w:rFonts w:ascii="標楷體" w:eastAsia="標楷體" w:hAnsi="標楷體"/>
                <w:szCs w:val="24"/>
              </w:rPr>
              <w:t>主辦單位：嘉義市政府社會處</w:t>
            </w:r>
          </w:p>
          <w:p w:rsidR="00A963F9" w:rsidRDefault="00A963F9" w:rsidP="00A963F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2.</w:t>
            </w:r>
            <w:r w:rsidRPr="00A963F9">
              <w:rPr>
                <w:rFonts w:ascii="標楷體" w:eastAsia="標楷體" w:hAnsi="標楷體"/>
                <w:szCs w:val="24"/>
              </w:rPr>
              <w:t>承辦單位：社團法人嘉義市脊髓損傷者協會</w:t>
            </w:r>
          </w:p>
          <w:p w:rsid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預約專線：(05)277-1030、</w:t>
            </w:r>
          </w:p>
          <w:p w:rsidR="00A963F9" w:rsidRP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A963F9">
              <w:rPr>
                <w:rFonts w:ascii="標楷體" w:eastAsia="標楷體" w:hAnsi="標楷體"/>
                <w:szCs w:val="24"/>
              </w:rPr>
              <w:t>097-2161873。</w:t>
            </w:r>
          </w:p>
        </w:tc>
      </w:tr>
      <w:tr w:rsidR="00A963F9" w:rsidTr="00A74E07">
        <w:trPr>
          <w:trHeight w:val="2506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963F9" w:rsidRPr="00A963F9" w:rsidRDefault="00A963F9" w:rsidP="00A74E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其他相關福利服務</w:t>
            </w: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稅捐減免(依據所得稅法及使用牌照稅法)</w:t>
            </w:r>
          </w:p>
        </w:tc>
        <w:tc>
          <w:tcPr>
            <w:tcW w:w="3207" w:type="dxa"/>
          </w:tcPr>
          <w:p w:rsidR="00A963F9" w:rsidRPr="00A963F9" w:rsidRDefault="00A963F9" w:rsidP="00A963F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1.</w:t>
            </w:r>
            <w:r w:rsidRPr="00A963F9">
              <w:rPr>
                <w:rFonts w:ascii="標楷體" w:eastAsia="標楷體" w:hAnsi="標楷體" w:hint="eastAsia"/>
                <w:szCs w:val="24"/>
              </w:rPr>
              <w:t>使用牌照稅：嘉義市政府財政稅務局</w:t>
            </w:r>
          </w:p>
          <w:p w:rsidR="00A963F9" w:rsidRPr="00A963F9" w:rsidRDefault="00A963F9" w:rsidP="00A963F9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電話：（05）2224371</w:t>
            </w:r>
          </w:p>
          <w:p w:rsidR="00A963F9" w:rsidRPr="00A963F9" w:rsidRDefault="00A963F9" w:rsidP="00A963F9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2.所得稅：財政部南區國稅局嘉義市分局</w:t>
            </w:r>
          </w:p>
          <w:p w:rsidR="00A963F9" w:rsidRPr="00A963F9" w:rsidRDefault="00A963F9" w:rsidP="00A963F9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電話：（05）</w:t>
            </w:r>
            <w:r w:rsidRPr="00A963F9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2282233</w:t>
            </w:r>
          </w:p>
        </w:tc>
      </w:tr>
      <w:tr w:rsidR="00A963F9" w:rsidTr="00891941">
        <w:trPr>
          <w:trHeight w:val="1677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進入風景區、康樂場所或文教設施半價或全免優待(依據身心障礙者權益保障法)</w:t>
            </w:r>
          </w:p>
        </w:tc>
        <w:tc>
          <w:tcPr>
            <w:tcW w:w="3207" w:type="dxa"/>
          </w:tcPr>
          <w:p w:rsidR="00A963F9" w:rsidRPr="00A963F9" w:rsidRDefault="00A963F9" w:rsidP="00A963F9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處救助及身障福利科</w:t>
            </w:r>
          </w:p>
          <w:p w:rsidR="00A963F9" w:rsidRP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(05)</w:t>
            </w: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2254321轉156、158</w:t>
            </w:r>
          </w:p>
        </w:tc>
      </w:tr>
      <w:tr w:rsidR="00A963F9" w:rsidTr="00891941">
        <w:trPr>
          <w:trHeight w:val="1417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補助身心障礙者參加國家考試補習及汽車駕駛 訓練考照</w:t>
            </w:r>
          </w:p>
        </w:tc>
        <w:tc>
          <w:tcPr>
            <w:tcW w:w="3207" w:type="dxa"/>
          </w:tcPr>
          <w:p w:rsidR="00A963F9" w:rsidRPr="00A963F9" w:rsidRDefault="00A963F9" w:rsidP="008E6CFD">
            <w:pPr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hint="eastAsia"/>
                <w:szCs w:val="24"/>
              </w:rPr>
              <w:t>嘉義</w:t>
            </w:r>
            <w:r w:rsidRPr="00A963F9">
              <w:rPr>
                <w:rFonts w:ascii="標楷體" w:eastAsia="標楷體" w:hAnsi="標楷體"/>
                <w:szCs w:val="24"/>
              </w:rPr>
              <w:t>市政府社會</w:t>
            </w:r>
            <w:r w:rsidRPr="00A963F9">
              <w:rPr>
                <w:rFonts w:ascii="標楷體" w:eastAsia="標楷體" w:hAnsi="標楷體" w:hint="eastAsia"/>
                <w:szCs w:val="24"/>
              </w:rPr>
              <w:t>處勞動力及青年發展科</w:t>
            </w:r>
          </w:p>
          <w:p w:rsidR="00A963F9" w:rsidRPr="00A963F9" w:rsidRDefault="00A963F9" w:rsidP="008E6C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 w:cs="Arial"/>
                <w:szCs w:val="24"/>
                <w:shd w:val="clear" w:color="auto" w:fill="FFFFFF"/>
              </w:rPr>
              <w:t>(05)2254321轉101、102</w:t>
            </w:r>
          </w:p>
        </w:tc>
      </w:tr>
      <w:tr w:rsidR="00A963F9" w:rsidTr="00891941">
        <w:trPr>
          <w:trHeight w:val="2260"/>
        </w:trPr>
        <w:tc>
          <w:tcPr>
            <w:tcW w:w="1242" w:type="dxa"/>
            <w:vMerge/>
          </w:tcPr>
          <w:p w:rsidR="00A963F9" w:rsidRPr="00A963F9" w:rsidRDefault="00A963F9" w:rsidP="003F651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63F9" w:rsidRPr="00A963F9" w:rsidRDefault="00A963F9" w:rsidP="00A963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A963F9" w:rsidRPr="00A963F9" w:rsidRDefault="00A963F9" w:rsidP="00A963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963F9">
              <w:rPr>
                <w:rFonts w:ascii="標楷體" w:eastAsia="標楷體" w:hAnsi="標楷體"/>
                <w:szCs w:val="24"/>
              </w:rPr>
              <w:t>聽障者手語翻譯服務、聽語障者同步聽打服務</w:t>
            </w:r>
          </w:p>
        </w:tc>
        <w:tc>
          <w:tcPr>
            <w:tcW w:w="3207" w:type="dxa"/>
          </w:tcPr>
          <w:p w:rsidR="00A963F9" w:rsidRPr="00A963F9" w:rsidRDefault="00A963F9" w:rsidP="005B2D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1.手語翻譯</w:t>
            </w:r>
            <w:r w:rsidRPr="00A963F9">
              <w:rPr>
                <w:rFonts w:ascii="標楷體" w:eastAsia="標楷體" w:hAnsi="標楷體" w:cs="Arial" w:hint="eastAsia"/>
              </w:rPr>
              <w:t>：</w:t>
            </w:r>
            <w:r w:rsidRPr="00A963F9">
              <w:rPr>
                <w:rFonts w:ascii="標楷體" w:eastAsia="標楷體" w:hAnsi="標楷體" w:cs="Arial"/>
              </w:rPr>
              <w:t>再耕園</w:t>
            </w:r>
          </w:p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ind w:firstLineChars="100" w:firstLine="24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電話：05-2852698分機233</w:t>
            </w:r>
          </w:p>
          <w:p w:rsidR="00A963F9" w:rsidRPr="00A963F9" w:rsidRDefault="00A963F9" w:rsidP="005B2D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2.同步聽打</w:t>
            </w:r>
            <w:r w:rsidRPr="00A963F9">
              <w:rPr>
                <w:rFonts w:ascii="標楷體" w:eastAsia="標楷體" w:hAnsi="標楷體" w:cs="Arial" w:hint="eastAsia"/>
              </w:rPr>
              <w:t>：</w:t>
            </w:r>
          </w:p>
          <w:p w:rsidR="00A963F9" w:rsidRPr="00A963F9" w:rsidRDefault="00A963F9" w:rsidP="00A963F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 w:rsidRPr="00A963F9">
              <w:rPr>
                <w:rFonts w:ascii="標楷體" w:eastAsia="標楷體" w:hAnsi="標楷體" w:cs="Arial"/>
              </w:rPr>
              <w:t>社團法人嘉義市聲暉協進會</w:t>
            </w:r>
          </w:p>
          <w:p w:rsidR="00A963F9" w:rsidRPr="00A963F9" w:rsidRDefault="00A963F9" w:rsidP="005B2DB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963F9">
              <w:rPr>
                <w:rFonts w:ascii="標楷體" w:eastAsia="標楷體" w:hAnsi="標楷體" w:cs="Arial"/>
              </w:rPr>
              <w:t>電話：05-2854679 </w:t>
            </w:r>
          </w:p>
        </w:tc>
      </w:tr>
    </w:tbl>
    <w:p w:rsidR="003F6515" w:rsidRPr="003F6515" w:rsidRDefault="003F6515" w:rsidP="003F6515">
      <w:pPr>
        <w:jc w:val="center"/>
        <w:rPr>
          <w:sz w:val="32"/>
          <w:szCs w:val="32"/>
        </w:rPr>
      </w:pPr>
    </w:p>
    <w:sectPr w:rsidR="003F6515" w:rsidRPr="003F6515" w:rsidSect="00481B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6E" w:rsidRDefault="00A5196E" w:rsidP="00BB4CD5">
      <w:r>
        <w:separator/>
      </w:r>
    </w:p>
  </w:endnote>
  <w:endnote w:type="continuationSeparator" w:id="0">
    <w:p w:rsidR="00A5196E" w:rsidRDefault="00A5196E" w:rsidP="00B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6E" w:rsidRDefault="00A5196E" w:rsidP="00BB4CD5">
      <w:r>
        <w:separator/>
      </w:r>
    </w:p>
  </w:footnote>
  <w:footnote w:type="continuationSeparator" w:id="0">
    <w:p w:rsidR="00A5196E" w:rsidRDefault="00A5196E" w:rsidP="00BB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7"/>
    <w:rsid w:val="0001175E"/>
    <w:rsid w:val="0007750A"/>
    <w:rsid w:val="00190126"/>
    <w:rsid w:val="001F526E"/>
    <w:rsid w:val="00210239"/>
    <w:rsid w:val="003F6515"/>
    <w:rsid w:val="004244A1"/>
    <w:rsid w:val="00437D84"/>
    <w:rsid w:val="004627DF"/>
    <w:rsid w:val="00481B27"/>
    <w:rsid w:val="004B3FA3"/>
    <w:rsid w:val="00525FB5"/>
    <w:rsid w:val="005667A4"/>
    <w:rsid w:val="005818AE"/>
    <w:rsid w:val="005B2DBB"/>
    <w:rsid w:val="005D31F0"/>
    <w:rsid w:val="005D6B93"/>
    <w:rsid w:val="00625BF9"/>
    <w:rsid w:val="006B2779"/>
    <w:rsid w:val="007056EB"/>
    <w:rsid w:val="00754CF3"/>
    <w:rsid w:val="0076541F"/>
    <w:rsid w:val="00776C44"/>
    <w:rsid w:val="007A32CB"/>
    <w:rsid w:val="007B39D5"/>
    <w:rsid w:val="007F4A96"/>
    <w:rsid w:val="007F76D1"/>
    <w:rsid w:val="008208AB"/>
    <w:rsid w:val="00891941"/>
    <w:rsid w:val="008C6F6B"/>
    <w:rsid w:val="008E6CFD"/>
    <w:rsid w:val="009A6F75"/>
    <w:rsid w:val="009A767C"/>
    <w:rsid w:val="00A5196E"/>
    <w:rsid w:val="00A74E07"/>
    <w:rsid w:val="00A963F9"/>
    <w:rsid w:val="00AB2603"/>
    <w:rsid w:val="00AF0434"/>
    <w:rsid w:val="00B24025"/>
    <w:rsid w:val="00BB4CD5"/>
    <w:rsid w:val="00BD04FC"/>
    <w:rsid w:val="00BD4DBF"/>
    <w:rsid w:val="00BE6BB6"/>
    <w:rsid w:val="00BF4247"/>
    <w:rsid w:val="00C16994"/>
    <w:rsid w:val="00C81135"/>
    <w:rsid w:val="00C82008"/>
    <w:rsid w:val="00C850A4"/>
    <w:rsid w:val="00CB73E0"/>
    <w:rsid w:val="00D26514"/>
    <w:rsid w:val="00D76FEC"/>
    <w:rsid w:val="00D928B4"/>
    <w:rsid w:val="00DE66F4"/>
    <w:rsid w:val="00E10F5B"/>
    <w:rsid w:val="00E3628F"/>
    <w:rsid w:val="00E36D7D"/>
    <w:rsid w:val="00E37987"/>
    <w:rsid w:val="00E56C68"/>
    <w:rsid w:val="00EA67A8"/>
    <w:rsid w:val="00EA68F9"/>
    <w:rsid w:val="00F00DF3"/>
    <w:rsid w:val="00F46B9A"/>
    <w:rsid w:val="00F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064E3-9379-421B-9FD4-CBC18B96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C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CD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811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8E6C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E6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Cygsh</cp:lastModifiedBy>
  <cp:revision>2</cp:revision>
  <cp:lastPrinted>2023-06-27T08:35:00Z</cp:lastPrinted>
  <dcterms:created xsi:type="dcterms:W3CDTF">2024-09-05T08:38:00Z</dcterms:created>
  <dcterms:modified xsi:type="dcterms:W3CDTF">2024-09-05T08:38:00Z</dcterms:modified>
</cp:coreProperties>
</file>